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0CE49" w14:textId="4BE035F9" w:rsidR="00715C4F" w:rsidRPr="00FE50D3" w:rsidRDefault="008F41FF" w:rsidP="001C3832">
      <w:pPr>
        <w:tabs>
          <w:tab w:val="left" w:pos="426"/>
        </w:tabs>
        <w:jc w:val="both"/>
        <w:rPr>
          <w:rFonts w:ascii="Nib Pro Light" w:hAnsi="Nib Pro Light" w:cs="Cardo"/>
          <w:color w:val="002060"/>
          <w:sz w:val="40"/>
          <w:szCs w:val="40"/>
        </w:rPr>
      </w:pPr>
      <w:r>
        <w:rPr>
          <w:rFonts w:ascii="Nib Pro Light" w:hAnsi="Nib Pro Light" w:cs="Cardo"/>
          <w:color w:val="002060"/>
          <w:sz w:val="40"/>
          <w:szCs w:val="40"/>
        </w:rPr>
        <w:t>27.07.-31.07.</w:t>
      </w:r>
    </w:p>
    <w:tbl>
      <w:tblPr>
        <w:tblStyle w:val="Tabellenraster"/>
        <w:tblW w:w="11057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9644"/>
      </w:tblGrid>
      <w:tr w:rsidR="00715C4F" w:rsidRPr="006A0DEA" w14:paraId="77D81FFA" w14:textId="77777777">
        <w:trPr>
          <w:trHeight w:val="1701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BB6962B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Mo</w:t>
            </w:r>
          </w:p>
        </w:tc>
        <w:tc>
          <w:tcPr>
            <w:tcW w:w="9644" w:type="dxa"/>
            <w:tcBorders>
              <w:bottom w:val="single" w:sz="4" w:space="0" w:color="auto"/>
            </w:tcBorders>
            <w:vAlign w:val="center"/>
          </w:tcPr>
          <w:p w14:paraId="36ABCCAF" w14:textId="77777777" w:rsidR="00715C4F" w:rsidRPr="006A0DEA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 xml:space="preserve">Semmelknödel </w:t>
            </w:r>
            <w:r w:rsidRPr="000B0146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mit Waldpilzragout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und kleinem gemischtem Salat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- 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12,</w:t>
            </w:r>
            <w:r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9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0 €</w:t>
            </w:r>
          </w:p>
        </w:tc>
      </w:tr>
      <w:tr w:rsidR="00715C4F" w:rsidRPr="006A0DEA" w14:paraId="77666EE6" w14:textId="77777777">
        <w:trPr>
          <w:trHeight w:val="170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FA1D2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Di</w:t>
            </w:r>
          </w:p>
        </w:tc>
        <w:tc>
          <w:tcPr>
            <w:tcW w:w="9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FD3A0" w14:textId="77777777" w:rsidR="00715C4F" w:rsidRPr="006A0DEA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 xml:space="preserve">Cordon Bleu 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vom Schwein 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mit 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>Schwenkkartoffeln und Kräuterdip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- 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12,90 €</w:t>
            </w:r>
          </w:p>
        </w:tc>
      </w:tr>
      <w:tr w:rsidR="00715C4F" w:rsidRPr="006A0DEA" w14:paraId="15D809A7" w14:textId="77777777">
        <w:trPr>
          <w:trHeight w:val="170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95C3A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Mi</w:t>
            </w:r>
          </w:p>
        </w:tc>
        <w:tc>
          <w:tcPr>
            <w:tcW w:w="9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3DB7C" w14:textId="77777777" w:rsidR="00715C4F" w:rsidRPr="006A0DEA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 w:rsidRPr="006A0DEA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Lasagne mit Salat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überbacken mit Walder Käse vom Berghof Babel - 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12,50 €</w:t>
            </w:r>
          </w:p>
        </w:tc>
      </w:tr>
      <w:tr w:rsidR="00715C4F" w:rsidRPr="006A0DEA" w14:paraId="6DA4B8DE" w14:textId="77777777">
        <w:trPr>
          <w:trHeight w:val="170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70AD6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Do</w:t>
            </w:r>
          </w:p>
        </w:tc>
        <w:tc>
          <w:tcPr>
            <w:tcW w:w="9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76BF0" w14:textId="12582B00" w:rsidR="00715C4F" w:rsidRPr="006A0DEA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 w:rsidRPr="006A0DEA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Allgäuer Krautkrapfen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mit Schmelzzwiebeln und Beilagensalat dazu Zwiebel-Specksauce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oder Nussbutter - 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12,50 €</w:t>
            </w:r>
          </w:p>
        </w:tc>
      </w:tr>
      <w:tr w:rsidR="00715C4F" w:rsidRPr="006A0DEA" w14:paraId="12B0D50D" w14:textId="77777777">
        <w:trPr>
          <w:trHeight w:val="170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4FF07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Fr</w:t>
            </w:r>
          </w:p>
        </w:tc>
        <w:tc>
          <w:tcPr>
            <w:tcW w:w="9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89C6A" w14:textId="7D2E777E" w:rsidR="00715C4F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 w:rsidRPr="00715C4F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Mexican</w:t>
            </w:r>
            <w:r w:rsidRPr="00715C4F">
              <w:rPr>
                <w:rFonts w:ascii="Nib Pro Light" w:hAnsi="Nib Pro Light"/>
                <w:b/>
                <w:bCs/>
                <w:color w:val="1F3864" w:themeColor="accent1" w:themeShade="80"/>
                <w:sz w:val="2"/>
                <w:szCs w:val="2"/>
              </w:rPr>
              <w:t xml:space="preserve"> </w:t>
            </w:r>
            <w:r w:rsidRPr="00715C4F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Pie</w:t>
            </w:r>
            <w:r w:rsidR="00FD1AE8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 xml:space="preserve"> </w:t>
            </w:r>
            <w:r w:rsidRPr="001E592B">
              <w:rPr>
                <w:rFonts w:ascii="Nib Pro SemiBold" w:hAnsi="Nib Pro SemiBold"/>
                <w:color w:val="1F3864" w:themeColor="accent1" w:themeShade="80"/>
              </w:rPr>
              <w:t>gefüllt mit Hackfleisch, Bohnen</w:t>
            </w:r>
            <w:r>
              <w:rPr>
                <w:rFonts w:ascii="Nib Pro SemiBold" w:hAnsi="Nib Pro SemiBold"/>
                <w:color w:val="1F3864" w:themeColor="accent1" w:themeShade="80"/>
              </w:rPr>
              <w:t>,</w:t>
            </w:r>
            <w:r w:rsidRPr="001E592B">
              <w:rPr>
                <w:rFonts w:ascii="Nib Pro SemiBold" w:hAnsi="Nib Pro SemiBold"/>
                <w:color w:val="1F3864" w:themeColor="accent1" w:themeShade="80"/>
              </w:rPr>
              <w:t xml:space="preserve"> Mais</w:t>
            </w:r>
            <w:r>
              <w:rPr>
                <w:rFonts w:ascii="Nib Pro SemiBold" w:hAnsi="Nib Pro SemiBold"/>
                <w:color w:val="1F3864" w:themeColor="accent1" w:themeShade="80"/>
              </w:rPr>
              <w:t xml:space="preserve"> mit Salat </w:t>
            </w:r>
            <w:r w:rsidRPr="00715C4F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0"/>
                <w:szCs w:val="30"/>
              </w:rPr>
              <w:t>11,90€</w:t>
            </w:r>
          </w:p>
          <w:p w14:paraId="0125656E" w14:textId="77777777" w:rsidR="00715C4F" w:rsidRPr="00FE50D3" w:rsidRDefault="00715C4F">
            <w:pPr>
              <w:pStyle w:val="StandardWeb"/>
              <w:rPr>
                <w:rFonts w:ascii="Nib Pro SemiBold" w:hAnsi="Nib Pro SemiBold"/>
                <w:b/>
                <w:bCs/>
                <w:color w:val="1F3864" w:themeColor="accent1" w:themeShade="80"/>
                <w:sz w:val="36"/>
                <w:szCs w:val="36"/>
              </w:rPr>
            </w:pPr>
            <w:r w:rsidRPr="00715C4F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Empanadas</w:t>
            </w:r>
            <w:r w:rsidRPr="001E592B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</w:t>
            </w:r>
            <w:r w:rsidRPr="001E592B">
              <w:rPr>
                <w:rFonts w:ascii="Nib Pro SemiBold" w:hAnsi="Nib Pro SemiBold"/>
                <w:color w:val="1F3864" w:themeColor="accent1" w:themeShade="80"/>
              </w:rPr>
              <w:t>(vegan) mit gemischtem Salat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</w:t>
            </w:r>
            <w:r w:rsidRPr="00715C4F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2"/>
                <w:szCs w:val="32"/>
              </w:rPr>
              <w:t>12,50€</w:t>
            </w:r>
            <w:r w:rsidRPr="001E592B">
              <w:rPr>
                <w:rStyle w:val="Fett"/>
                <w:rFonts w:eastAsiaTheme="majorEastAsia"/>
              </w:rPr>
              <w:t xml:space="preserve"> </w:t>
            </w:r>
          </w:p>
        </w:tc>
      </w:tr>
    </w:tbl>
    <w:p w14:paraId="24EA0E05" w14:textId="77777777" w:rsidR="00715C4F" w:rsidRDefault="00715C4F" w:rsidP="00715C4F">
      <w:pPr>
        <w:tabs>
          <w:tab w:val="left" w:pos="426"/>
        </w:tabs>
        <w:ind w:left="-1134"/>
        <w:jc w:val="both"/>
        <w:rPr>
          <w:rFonts w:ascii="Nib Pro Light" w:hAnsi="Nib Pro Light" w:cs="Cardo"/>
          <w:b/>
          <w:bCs/>
          <w:i/>
          <w:iCs/>
          <w:color w:val="002060"/>
          <w:sz w:val="40"/>
          <w:szCs w:val="40"/>
        </w:rPr>
      </w:pPr>
    </w:p>
    <w:p w14:paraId="69A373F5" w14:textId="48F931E7" w:rsidR="00F10B8E" w:rsidRDefault="00F10B8E">
      <w:pPr>
        <w:spacing w:after="160" w:line="278" w:lineRule="auto"/>
        <w:rPr>
          <w:rFonts w:ascii="Nib Pro Light" w:hAnsi="Nib Pro Light" w:cs="Cardo"/>
          <w:b/>
          <w:bCs/>
          <w:i/>
          <w:iCs/>
          <w:color w:val="002060"/>
          <w:sz w:val="40"/>
          <w:szCs w:val="40"/>
        </w:rPr>
      </w:pPr>
      <w:r>
        <w:rPr>
          <w:rFonts w:ascii="Nib Pro Light" w:hAnsi="Nib Pro Light" w:cs="Cardo"/>
          <w:b/>
          <w:bCs/>
          <w:i/>
          <w:iCs/>
          <w:color w:val="002060"/>
          <w:sz w:val="40"/>
          <w:szCs w:val="40"/>
        </w:rPr>
        <w:br w:type="page"/>
      </w:r>
    </w:p>
    <w:p w14:paraId="4228A0EF" w14:textId="6C1A74F1" w:rsidR="00715C4F" w:rsidRPr="00FE50D3" w:rsidRDefault="008F41FF" w:rsidP="008F41FF">
      <w:pPr>
        <w:tabs>
          <w:tab w:val="left" w:pos="426"/>
        </w:tabs>
        <w:jc w:val="both"/>
        <w:rPr>
          <w:rFonts w:ascii="Nib Pro Light" w:hAnsi="Nib Pro Light" w:cs="Cardo"/>
          <w:color w:val="002060"/>
          <w:sz w:val="40"/>
          <w:szCs w:val="40"/>
        </w:rPr>
      </w:pPr>
      <w:r>
        <w:rPr>
          <w:rFonts w:ascii="Nib Pro Light" w:hAnsi="Nib Pro Light" w:cs="Cardo"/>
          <w:color w:val="002060"/>
          <w:sz w:val="40"/>
          <w:szCs w:val="40"/>
        </w:rPr>
        <w:lastRenderedPageBreak/>
        <w:t>27.07.-31.07.</w:t>
      </w:r>
    </w:p>
    <w:tbl>
      <w:tblPr>
        <w:tblStyle w:val="Tabellenraster"/>
        <w:tblW w:w="11057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9644"/>
      </w:tblGrid>
      <w:tr w:rsidR="00715C4F" w:rsidRPr="006A0DEA" w14:paraId="4996EA1A" w14:textId="77777777">
        <w:trPr>
          <w:trHeight w:val="1701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BB2BB1E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Mo</w:t>
            </w:r>
          </w:p>
        </w:tc>
        <w:tc>
          <w:tcPr>
            <w:tcW w:w="9644" w:type="dxa"/>
            <w:tcBorders>
              <w:bottom w:val="single" w:sz="4" w:space="0" w:color="auto"/>
            </w:tcBorders>
            <w:vAlign w:val="center"/>
          </w:tcPr>
          <w:p w14:paraId="02C1383B" w14:textId="77777777" w:rsidR="00715C4F" w:rsidRPr="006A0DEA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 xml:space="preserve">Semmelknödel </w:t>
            </w:r>
            <w:r w:rsidRPr="000B0146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mit Waldpilzragout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und kleinem gemischtem Salat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- 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12,</w:t>
            </w:r>
            <w:r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9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0 €</w:t>
            </w:r>
          </w:p>
        </w:tc>
      </w:tr>
      <w:tr w:rsidR="00715C4F" w:rsidRPr="006A0DEA" w14:paraId="59813DEA" w14:textId="77777777">
        <w:trPr>
          <w:trHeight w:val="170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FC9E7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Di</w:t>
            </w:r>
          </w:p>
        </w:tc>
        <w:tc>
          <w:tcPr>
            <w:tcW w:w="9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18753" w14:textId="77777777" w:rsidR="00715C4F" w:rsidRPr="006A0DEA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 xml:space="preserve">Cordon Bleu 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vom Schwein 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mit 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>Schwenkkartoffeln und Kräuterdip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- 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12,90 €</w:t>
            </w:r>
          </w:p>
        </w:tc>
      </w:tr>
      <w:tr w:rsidR="00715C4F" w:rsidRPr="006A0DEA" w14:paraId="1DA3D61D" w14:textId="77777777">
        <w:trPr>
          <w:trHeight w:val="170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10DC7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Mi</w:t>
            </w:r>
          </w:p>
        </w:tc>
        <w:tc>
          <w:tcPr>
            <w:tcW w:w="9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A67FB" w14:textId="77777777" w:rsidR="00715C4F" w:rsidRPr="006A0DEA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 w:rsidRPr="006A0DEA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Lasagne mit Salat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überbacken mit Walder Käse vom Berghof Babel - 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12,50 €</w:t>
            </w:r>
          </w:p>
        </w:tc>
      </w:tr>
      <w:tr w:rsidR="00715C4F" w:rsidRPr="006A0DEA" w14:paraId="79818579" w14:textId="77777777">
        <w:trPr>
          <w:trHeight w:val="170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9C66A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Do</w:t>
            </w:r>
          </w:p>
        </w:tc>
        <w:tc>
          <w:tcPr>
            <w:tcW w:w="9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DACF8" w14:textId="77777777" w:rsidR="00715C4F" w:rsidRPr="006A0DEA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 w:rsidRPr="006A0DEA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Allgäuer Krautkrapfen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mit Schmelzzwiebeln und Beilagensalat dazu Zwiebel-Specksauce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oder Nussbutter - 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12,50 €</w:t>
            </w:r>
          </w:p>
        </w:tc>
      </w:tr>
      <w:tr w:rsidR="00715C4F" w:rsidRPr="006A0DEA" w14:paraId="35680AFF" w14:textId="77777777">
        <w:trPr>
          <w:trHeight w:val="170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A7BEC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Fr</w:t>
            </w:r>
          </w:p>
        </w:tc>
        <w:tc>
          <w:tcPr>
            <w:tcW w:w="9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10E6F" w14:textId="77777777" w:rsidR="00715C4F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 w:rsidRPr="00715C4F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Mexican</w:t>
            </w:r>
            <w:r w:rsidRPr="00715C4F">
              <w:rPr>
                <w:rFonts w:ascii="Nib Pro Light" w:hAnsi="Nib Pro Light"/>
                <w:b/>
                <w:bCs/>
                <w:color w:val="1F3864" w:themeColor="accent1" w:themeShade="80"/>
                <w:sz w:val="2"/>
                <w:szCs w:val="2"/>
              </w:rPr>
              <w:t xml:space="preserve"> </w:t>
            </w:r>
            <w:r w:rsidRPr="00715C4F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Pie</w:t>
            </w:r>
            <w:r w:rsidRPr="001E592B">
              <w:rPr>
                <w:rFonts w:ascii="Nib Pro SemiBold" w:hAnsi="Nib Pro SemiBold"/>
                <w:color w:val="1F3864" w:themeColor="accent1" w:themeShade="80"/>
              </w:rPr>
              <w:t>gefüllt mit Hackfleisch, Bohnen</w:t>
            </w:r>
            <w:r>
              <w:rPr>
                <w:rFonts w:ascii="Nib Pro SemiBold" w:hAnsi="Nib Pro SemiBold"/>
                <w:color w:val="1F3864" w:themeColor="accent1" w:themeShade="80"/>
              </w:rPr>
              <w:t>,</w:t>
            </w:r>
            <w:r w:rsidRPr="001E592B">
              <w:rPr>
                <w:rFonts w:ascii="Nib Pro SemiBold" w:hAnsi="Nib Pro SemiBold"/>
                <w:color w:val="1F3864" w:themeColor="accent1" w:themeShade="80"/>
              </w:rPr>
              <w:t xml:space="preserve"> Mais</w:t>
            </w:r>
            <w:r>
              <w:rPr>
                <w:rFonts w:ascii="Nib Pro SemiBold" w:hAnsi="Nib Pro SemiBold"/>
                <w:color w:val="1F3864" w:themeColor="accent1" w:themeShade="80"/>
              </w:rPr>
              <w:t xml:space="preserve"> mit Salat </w:t>
            </w:r>
            <w:r w:rsidRPr="00715C4F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0"/>
                <w:szCs w:val="30"/>
              </w:rPr>
              <w:t>11,90€</w:t>
            </w:r>
          </w:p>
          <w:p w14:paraId="7BB3A258" w14:textId="77777777" w:rsidR="00715C4F" w:rsidRPr="00FE50D3" w:rsidRDefault="00715C4F">
            <w:pPr>
              <w:pStyle w:val="StandardWeb"/>
              <w:rPr>
                <w:rFonts w:ascii="Nib Pro SemiBold" w:hAnsi="Nib Pro SemiBold"/>
                <w:b/>
                <w:bCs/>
                <w:color w:val="1F3864" w:themeColor="accent1" w:themeShade="80"/>
                <w:sz w:val="36"/>
                <w:szCs w:val="36"/>
              </w:rPr>
            </w:pPr>
            <w:r w:rsidRPr="00715C4F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Empanadas</w:t>
            </w:r>
            <w:r w:rsidRPr="001E592B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</w:t>
            </w:r>
            <w:r w:rsidRPr="001E592B">
              <w:rPr>
                <w:rFonts w:ascii="Nib Pro SemiBold" w:hAnsi="Nib Pro SemiBold"/>
                <w:color w:val="1F3864" w:themeColor="accent1" w:themeShade="80"/>
              </w:rPr>
              <w:t>(vegan) mit gemischtem Salat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</w:t>
            </w:r>
            <w:r w:rsidRPr="00715C4F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2"/>
                <w:szCs w:val="32"/>
              </w:rPr>
              <w:t>12,50€</w:t>
            </w:r>
            <w:r w:rsidRPr="001E592B">
              <w:rPr>
                <w:rStyle w:val="Fett"/>
                <w:rFonts w:eastAsiaTheme="majorEastAsia"/>
              </w:rPr>
              <w:t xml:space="preserve"> </w:t>
            </w:r>
          </w:p>
        </w:tc>
      </w:tr>
    </w:tbl>
    <w:p w14:paraId="737AAA61" w14:textId="77777777" w:rsidR="00715C4F" w:rsidRDefault="00715C4F" w:rsidP="00715C4F">
      <w:pPr>
        <w:tabs>
          <w:tab w:val="left" w:pos="426"/>
        </w:tabs>
        <w:ind w:left="-1134"/>
        <w:jc w:val="both"/>
        <w:rPr>
          <w:rFonts w:ascii="Nib Pro Light" w:hAnsi="Nib Pro Light" w:cs="Cardo"/>
          <w:b/>
          <w:bCs/>
          <w:i/>
          <w:iCs/>
          <w:color w:val="002060"/>
          <w:sz w:val="40"/>
          <w:szCs w:val="40"/>
        </w:rPr>
      </w:pPr>
    </w:p>
    <w:p w14:paraId="40167C76" w14:textId="77777777" w:rsidR="00F10B8E" w:rsidRDefault="00F10B8E" w:rsidP="00F10B8E">
      <w:pPr>
        <w:spacing w:after="160" w:line="259" w:lineRule="auto"/>
        <w:rPr>
          <w:rFonts w:ascii="Nib Pro Light" w:hAnsi="Nib Pro Light" w:cs="Cardo"/>
          <w:b/>
          <w:bCs/>
          <w:i/>
          <w:iCs/>
          <w:color w:val="002060"/>
          <w:sz w:val="40"/>
          <w:szCs w:val="40"/>
        </w:rPr>
      </w:pPr>
    </w:p>
    <w:p w14:paraId="66142088" w14:textId="77777777" w:rsidR="001C3832" w:rsidRDefault="001C3832" w:rsidP="00F10B8E">
      <w:pPr>
        <w:spacing w:after="160" w:line="259" w:lineRule="auto"/>
        <w:rPr>
          <w:rFonts w:ascii="Nib Pro Light" w:hAnsi="Nib Pro Light" w:cs="Cardo"/>
          <w:b/>
          <w:bCs/>
          <w:i/>
          <w:iCs/>
          <w:color w:val="002060"/>
          <w:sz w:val="40"/>
          <w:szCs w:val="40"/>
        </w:rPr>
      </w:pPr>
    </w:p>
    <w:p w14:paraId="4937B073" w14:textId="77777777" w:rsidR="001C3832" w:rsidRPr="00811CB1" w:rsidRDefault="001C3832" w:rsidP="00F10B8E">
      <w:pPr>
        <w:spacing w:after="160" w:line="259" w:lineRule="auto"/>
        <w:rPr>
          <w:rFonts w:ascii="Nib Pro Light" w:hAnsi="Nib Pro Light" w:cs="Cardo"/>
          <w:b/>
          <w:bCs/>
          <w:i/>
          <w:iCs/>
          <w:color w:val="002060"/>
          <w:sz w:val="40"/>
          <w:szCs w:val="40"/>
        </w:rPr>
      </w:pPr>
    </w:p>
    <w:p w14:paraId="43E751F6" w14:textId="31694D68" w:rsidR="00715C4F" w:rsidRPr="00FE50D3" w:rsidRDefault="008F41FF" w:rsidP="008F41FF">
      <w:pPr>
        <w:tabs>
          <w:tab w:val="left" w:pos="426"/>
        </w:tabs>
        <w:jc w:val="both"/>
        <w:rPr>
          <w:rFonts w:ascii="Nib Pro Light" w:hAnsi="Nib Pro Light" w:cs="Cardo"/>
          <w:color w:val="002060"/>
          <w:sz w:val="40"/>
          <w:szCs w:val="40"/>
        </w:rPr>
      </w:pPr>
      <w:r>
        <w:rPr>
          <w:rFonts w:ascii="Nib Pro Light" w:hAnsi="Nib Pro Light" w:cs="Cardo"/>
          <w:color w:val="002060"/>
          <w:sz w:val="40"/>
          <w:szCs w:val="40"/>
        </w:rPr>
        <w:lastRenderedPageBreak/>
        <w:t>27.07-31.07.</w:t>
      </w:r>
    </w:p>
    <w:tbl>
      <w:tblPr>
        <w:tblStyle w:val="Tabellenraster"/>
        <w:tblW w:w="11057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9644"/>
      </w:tblGrid>
      <w:tr w:rsidR="00715C4F" w:rsidRPr="006A0DEA" w14:paraId="5241123A" w14:textId="77777777">
        <w:trPr>
          <w:trHeight w:val="1701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C4014A0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Mo</w:t>
            </w:r>
          </w:p>
        </w:tc>
        <w:tc>
          <w:tcPr>
            <w:tcW w:w="9644" w:type="dxa"/>
            <w:tcBorders>
              <w:bottom w:val="single" w:sz="4" w:space="0" w:color="auto"/>
            </w:tcBorders>
            <w:vAlign w:val="center"/>
          </w:tcPr>
          <w:p w14:paraId="6163F1D3" w14:textId="77777777" w:rsidR="00715C4F" w:rsidRPr="006A0DEA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 xml:space="preserve">Semmelknödel </w:t>
            </w:r>
            <w:r w:rsidRPr="000B0146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mit Waldpilzragout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und kleinem gemischtem Salat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- 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12,</w:t>
            </w:r>
            <w:r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9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0 €</w:t>
            </w:r>
          </w:p>
        </w:tc>
      </w:tr>
      <w:tr w:rsidR="00715C4F" w:rsidRPr="006A0DEA" w14:paraId="5D440988" w14:textId="77777777">
        <w:trPr>
          <w:trHeight w:val="170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52E76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Di</w:t>
            </w:r>
          </w:p>
        </w:tc>
        <w:tc>
          <w:tcPr>
            <w:tcW w:w="9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43438" w14:textId="77777777" w:rsidR="00715C4F" w:rsidRPr="006A0DEA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 xml:space="preserve">Cordon Bleu 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vom Schwein 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mit 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>Schwenkkartoffeln und Kräuterdip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- 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12,90 €</w:t>
            </w:r>
          </w:p>
        </w:tc>
      </w:tr>
      <w:tr w:rsidR="00715C4F" w:rsidRPr="006A0DEA" w14:paraId="06E08BD0" w14:textId="77777777">
        <w:trPr>
          <w:trHeight w:val="170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E814C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Mi</w:t>
            </w:r>
          </w:p>
        </w:tc>
        <w:tc>
          <w:tcPr>
            <w:tcW w:w="9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300C0" w14:textId="77777777" w:rsidR="00715C4F" w:rsidRPr="006A0DEA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 w:rsidRPr="006A0DEA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Lasagne mit Salat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überbacken mit Walder Käse vom Berghof Babel - 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12,50 €</w:t>
            </w:r>
          </w:p>
        </w:tc>
      </w:tr>
      <w:tr w:rsidR="00715C4F" w:rsidRPr="006A0DEA" w14:paraId="2C009C18" w14:textId="77777777">
        <w:trPr>
          <w:trHeight w:val="170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057AB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Do</w:t>
            </w:r>
          </w:p>
        </w:tc>
        <w:tc>
          <w:tcPr>
            <w:tcW w:w="9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0224C" w14:textId="77777777" w:rsidR="00715C4F" w:rsidRPr="006A0DEA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 w:rsidRPr="006A0DEA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Allgäuer Krautkrapfen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mit Schmelzzwiebeln und Beilagensalat dazu Zwiebel-Specksauce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oder Nussbutter - 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12,50 €</w:t>
            </w:r>
          </w:p>
        </w:tc>
      </w:tr>
      <w:tr w:rsidR="00715C4F" w:rsidRPr="006A0DEA" w14:paraId="54936176" w14:textId="77777777">
        <w:trPr>
          <w:trHeight w:val="170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1206F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Fr</w:t>
            </w:r>
          </w:p>
        </w:tc>
        <w:tc>
          <w:tcPr>
            <w:tcW w:w="9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60263" w14:textId="77777777" w:rsidR="00715C4F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 w:rsidRPr="00715C4F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Mexican</w:t>
            </w:r>
            <w:r w:rsidRPr="00715C4F">
              <w:rPr>
                <w:rFonts w:ascii="Nib Pro Light" w:hAnsi="Nib Pro Light"/>
                <w:b/>
                <w:bCs/>
                <w:color w:val="1F3864" w:themeColor="accent1" w:themeShade="80"/>
                <w:sz w:val="2"/>
                <w:szCs w:val="2"/>
              </w:rPr>
              <w:t xml:space="preserve"> </w:t>
            </w:r>
            <w:r w:rsidRPr="00715C4F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Pie</w:t>
            </w:r>
            <w:r w:rsidRPr="001E592B">
              <w:rPr>
                <w:rFonts w:ascii="Nib Pro SemiBold" w:hAnsi="Nib Pro SemiBold"/>
                <w:color w:val="1F3864" w:themeColor="accent1" w:themeShade="80"/>
              </w:rPr>
              <w:t>gefüllt mit Hackfleisch, Bohnen</w:t>
            </w:r>
            <w:r>
              <w:rPr>
                <w:rFonts w:ascii="Nib Pro SemiBold" w:hAnsi="Nib Pro SemiBold"/>
                <w:color w:val="1F3864" w:themeColor="accent1" w:themeShade="80"/>
              </w:rPr>
              <w:t>,</w:t>
            </w:r>
            <w:r w:rsidRPr="001E592B">
              <w:rPr>
                <w:rFonts w:ascii="Nib Pro SemiBold" w:hAnsi="Nib Pro SemiBold"/>
                <w:color w:val="1F3864" w:themeColor="accent1" w:themeShade="80"/>
              </w:rPr>
              <w:t xml:space="preserve"> Mais</w:t>
            </w:r>
            <w:r>
              <w:rPr>
                <w:rFonts w:ascii="Nib Pro SemiBold" w:hAnsi="Nib Pro SemiBold"/>
                <w:color w:val="1F3864" w:themeColor="accent1" w:themeShade="80"/>
              </w:rPr>
              <w:t xml:space="preserve"> mit Salat </w:t>
            </w:r>
            <w:r w:rsidRPr="00715C4F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0"/>
                <w:szCs w:val="30"/>
              </w:rPr>
              <w:t>11,90€</w:t>
            </w:r>
          </w:p>
          <w:p w14:paraId="2CC6756B" w14:textId="77777777" w:rsidR="00715C4F" w:rsidRPr="00FE50D3" w:rsidRDefault="00715C4F">
            <w:pPr>
              <w:pStyle w:val="StandardWeb"/>
              <w:rPr>
                <w:rFonts w:ascii="Nib Pro SemiBold" w:hAnsi="Nib Pro SemiBold"/>
                <w:b/>
                <w:bCs/>
                <w:color w:val="1F3864" w:themeColor="accent1" w:themeShade="80"/>
                <w:sz w:val="36"/>
                <w:szCs w:val="36"/>
              </w:rPr>
            </w:pPr>
            <w:r w:rsidRPr="00715C4F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Empanadas</w:t>
            </w:r>
            <w:r w:rsidRPr="001E592B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</w:t>
            </w:r>
            <w:r w:rsidRPr="001E592B">
              <w:rPr>
                <w:rFonts w:ascii="Nib Pro SemiBold" w:hAnsi="Nib Pro SemiBold"/>
                <w:color w:val="1F3864" w:themeColor="accent1" w:themeShade="80"/>
              </w:rPr>
              <w:t>(vegan) mit gemischtem Salat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</w:t>
            </w:r>
            <w:r w:rsidRPr="00715C4F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2"/>
                <w:szCs w:val="32"/>
              </w:rPr>
              <w:t>12,50€</w:t>
            </w:r>
            <w:r w:rsidRPr="001E592B">
              <w:rPr>
                <w:rStyle w:val="Fett"/>
                <w:rFonts w:eastAsiaTheme="majorEastAsia"/>
              </w:rPr>
              <w:t xml:space="preserve"> </w:t>
            </w:r>
          </w:p>
        </w:tc>
      </w:tr>
    </w:tbl>
    <w:p w14:paraId="350ED2AB" w14:textId="77777777" w:rsidR="00715C4F" w:rsidRDefault="00715C4F" w:rsidP="00715C4F">
      <w:pPr>
        <w:tabs>
          <w:tab w:val="left" w:pos="426"/>
        </w:tabs>
        <w:ind w:left="-1134"/>
        <w:jc w:val="both"/>
        <w:rPr>
          <w:rFonts w:ascii="Nib Pro Light" w:hAnsi="Nib Pro Light" w:cs="Cardo"/>
          <w:b/>
          <w:bCs/>
          <w:i/>
          <w:iCs/>
          <w:color w:val="002060"/>
          <w:sz w:val="40"/>
          <w:szCs w:val="40"/>
        </w:rPr>
      </w:pPr>
    </w:p>
    <w:p w14:paraId="7704F812" w14:textId="77777777" w:rsidR="00715C4F" w:rsidRDefault="00715C4F" w:rsidP="00715C4F">
      <w:pPr>
        <w:tabs>
          <w:tab w:val="left" w:pos="426"/>
        </w:tabs>
        <w:ind w:left="-1134"/>
        <w:jc w:val="both"/>
        <w:rPr>
          <w:rFonts w:ascii="Nib Pro Light" w:hAnsi="Nib Pro Light" w:cs="Cardo"/>
          <w:b/>
          <w:bCs/>
          <w:i/>
          <w:iCs/>
          <w:color w:val="002060"/>
          <w:sz w:val="40"/>
          <w:szCs w:val="40"/>
        </w:rPr>
      </w:pPr>
    </w:p>
    <w:p w14:paraId="58A7EFBD" w14:textId="77777777" w:rsidR="001C3832" w:rsidRDefault="001C3832" w:rsidP="00715C4F">
      <w:pPr>
        <w:tabs>
          <w:tab w:val="left" w:pos="426"/>
        </w:tabs>
        <w:ind w:left="-1134"/>
        <w:jc w:val="both"/>
        <w:rPr>
          <w:rFonts w:ascii="Nib Pro Light" w:hAnsi="Nib Pro Light" w:cs="Cardo"/>
          <w:b/>
          <w:bCs/>
          <w:i/>
          <w:iCs/>
          <w:color w:val="002060"/>
          <w:sz w:val="40"/>
          <w:szCs w:val="40"/>
        </w:rPr>
      </w:pPr>
    </w:p>
    <w:p w14:paraId="7EAE1A60" w14:textId="77777777" w:rsidR="001C3832" w:rsidRDefault="001C3832" w:rsidP="00715C4F">
      <w:pPr>
        <w:tabs>
          <w:tab w:val="left" w:pos="426"/>
        </w:tabs>
        <w:ind w:left="-1134"/>
        <w:jc w:val="both"/>
        <w:rPr>
          <w:rFonts w:ascii="Nib Pro Light" w:hAnsi="Nib Pro Light" w:cs="Cardo"/>
          <w:b/>
          <w:bCs/>
          <w:i/>
          <w:iCs/>
          <w:color w:val="002060"/>
          <w:sz w:val="40"/>
          <w:szCs w:val="40"/>
        </w:rPr>
      </w:pPr>
    </w:p>
    <w:p w14:paraId="68C786F6" w14:textId="77777777" w:rsidR="001C3832" w:rsidRDefault="001C3832" w:rsidP="00715C4F">
      <w:pPr>
        <w:tabs>
          <w:tab w:val="left" w:pos="426"/>
        </w:tabs>
        <w:ind w:left="-1134"/>
        <w:jc w:val="both"/>
        <w:rPr>
          <w:rFonts w:ascii="Nib Pro Light" w:hAnsi="Nib Pro Light" w:cs="Cardo"/>
          <w:b/>
          <w:bCs/>
          <w:i/>
          <w:iCs/>
          <w:color w:val="002060"/>
          <w:sz w:val="40"/>
          <w:szCs w:val="40"/>
        </w:rPr>
      </w:pPr>
    </w:p>
    <w:p w14:paraId="185E0042" w14:textId="1443FCD3" w:rsidR="00715C4F" w:rsidRPr="00FE50D3" w:rsidRDefault="008F41FF" w:rsidP="008F41FF">
      <w:pPr>
        <w:tabs>
          <w:tab w:val="left" w:pos="426"/>
        </w:tabs>
        <w:jc w:val="both"/>
        <w:rPr>
          <w:rFonts w:ascii="Nib Pro Light" w:hAnsi="Nib Pro Light" w:cs="Cardo"/>
          <w:color w:val="002060"/>
          <w:sz w:val="40"/>
          <w:szCs w:val="40"/>
        </w:rPr>
      </w:pPr>
      <w:r>
        <w:rPr>
          <w:rFonts w:ascii="Nib Pro Light" w:hAnsi="Nib Pro Light" w:cs="Cardo"/>
          <w:color w:val="002060"/>
          <w:sz w:val="40"/>
          <w:szCs w:val="40"/>
        </w:rPr>
        <w:lastRenderedPageBreak/>
        <w:t>27.07.-31.07.</w:t>
      </w:r>
    </w:p>
    <w:tbl>
      <w:tblPr>
        <w:tblStyle w:val="Tabellenraster"/>
        <w:tblW w:w="11057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9644"/>
      </w:tblGrid>
      <w:tr w:rsidR="00715C4F" w:rsidRPr="006A0DEA" w14:paraId="677AF5A6" w14:textId="77777777">
        <w:trPr>
          <w:trHeight w:val="1701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693CAB88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Mo</w:t>
            </w:r>
          </w:p>
        </w:tc>
        <w:tc>
          <w:tcPr>
            <w:tcW w:w="9644" w:type="dxa"/>
            <w:tcBorders>
              <w:bottom w:val="single" w:sz="4" w:space="0" w:color="auto"/>
            </w:tcBorders>
            <w:vAlign w:val="center"/>
          </w:tcPr>
          <w:p w14:paraId="578D6C27" w14:textId="77777777" w:rsidR="00715C4F" w:rsidRPr="006A0DEA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 xml:space="preserve">Semmelknödel </w:t>
            </w:r>
            <w:r w:rsidRPr="000B0146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mit Waldpilzragout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und kleinem gemischtem Salat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- 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12,</w:t>
            </w:r>
            <w:r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9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0 €</w:t>
            </w:r>
          </w:p>
        </w:tc>
      </w:tr>
      <w:tr w:rsidR="00715C4F" w:rsidRPr="006A0DEA" w14:paraId="79936665" w14:textId="77777777">
        <w:trPr>
          <w:trHeight w:val="170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EC734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Di</w:t>
            </w:r>
          </w:p>
        </w:tc>
        <w:tc>
          <w:tcPr>
            <w:tcW w:w="9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D174A" w14:textId="77777777" w:rsidR="00715C4F" w:rsidRPr="006A0DEA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 xml:space="preserve">Cordon Bleu 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vom Schwein 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mit 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>Schwenkkartoffeln und Kräuterdip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- 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12,90 €</w:t>
            </w:r>
          </w:p>
        </w:tc>
      </w:tr>
      <w:tr w:rsidR="00715C4F" w:rsidRPr="006A0DEA" w14:paraId="74D68623" w14:textId="77777777">
        <w:trPr>
          <w:trHeight w:val="170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C1BD7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Mi</w:t>
            </w:r>
          </w:p>
        </w:tc>
        <w:tc>
          <w:tcPr>
            <w:tcW w:w="9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4D75A" w14:textId="77777777" w:rsidR="00715C4F" w:rsidRPr="006A0DEA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 w:rsidRPr="006A0DEA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Lasagne mit Salat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überbacken mit Walder Käse vom Berghof Babel - 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12,50 €</w:t>
            </w:r>
          </w:p>
        </w:tc>
      </w:tr>
      <w:tr w:rsidR="00715C4F" w:rsidRPr="006A0DEA" w14:paraId="0E8556B1" w14:textId="77777777">
        <w:trPr>
          <w:trHeight w:val="170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4E306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Do</w:t>
            </w:r>
          </w:p>
        </w:tc>
        <w:tc>
          <w:tcPr>
            <w:tcW w:w="9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65630" w14:textId="77777777" w:rsidR="00715C4F" w:rsidRPr="006A0DEA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 w:rsidRPr="006A0DEA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Allgäuer Krautkrapfen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mit Schmelzzwiebeln und Beilagensalat dazu Zwiebel-Specksauce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</w:t>
            </w:r>
            <w:r w:rsidRPr="006A0DEA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oder Nussbutter - </w:t>
            </w:r>
            <w:r w:rsidRPr="006A0DEA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6"/>
                <w:szCs w:val="36"/>
              </w:rPr>
              <w:t>12,50 €</w:t>
            </w:r>
          </w:p>
        </w:tc>
      </w:tr>
      <w:tr w:rsidR="00715C4F" w:rsidRPr="006A0DEA" w14:paraId="327749B7" w14:textId="77777777">
        <w:trPr>
          <w:trHeight w:val="170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B8351" w14:textId="77777777" w:rsidR="00715C4F" w:rsidRPr="006A0DEA" w:rsidRDefault="00715C4F">
            <w:pPr>
              <w:pStyle w:val="StandardWeb"/>
              <w:jc w:val="center"/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</w:pPr>
            <w:r w:rsidRPr="006A0DEA">
              <w:rPr>
                <w:rFonts w:ascii="Nib Pro SemiBold" w:hAnsi="Nib Pro SemiBold"/>
                <w:color w:val="1F3864" w:themeColor="accent1" w:themeShade="80"/>
                <w:sz w:val="56"/>
                <w:szCs w:val="56"/>
              </w:rPr>
              <w:t>Fr</w:t>
            </w:r>
          </w:p>
        </w:tc>
        <w:tc>
          <w:tcPr>
            <w:tcW w:w="9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98B0C" w14:textId="2AF20278" w:rsidR="00715C4F" w:rsidRDefault="00715C4F">
            <w:pPr>
              <w:pStyle w:val="StandardWeb"/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</w:pPr>
            <w:r w:rsidRPr="00715C4F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Mexican</w:t>
            </w:r>
            <w:r w:rsidRPr="00715C4F">
              <w:rPr>
                <w:rFonts w:ascii="Nib Pro Light" w:hAnsi="Nib Pro Light"/>
                <w:b/>
                <w:bCs/>
                <w:color w:val="1F3864" w:themeColor="accent1" w:themeShade="80"/>
                <w:sz w:val="2"/>
                <w:szCs w:val="2"/>
              </w:rPr>
              <w:t xml:space="preserve"> </w:t>
            </w:r>
            <w:r w:rsidRPr="00715C4F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Pie</w:t>
            </w:r>
            <w:r w:rsidRPr="001E592B">
              <w:rPr>
                <w:rFonts w:ascii="Nib Pro SemiBold" w:hAnsi="Nib Pro SemiBold"/>
                <w:color w:val="1F3864" w:themeColor="accent1" w:themeShade="80"/>
              </w:rPr>
              <w:t>gefüllt mit Hackfleisch, Bohnen</w:t>
            </w:r>
            <w:r>
              <w:rPr>
                <w:rFonts w:ascii="Nib Pro SemiBold" w:hAnsi="Nib Pro SemiBold"/>
                <w:color w:val="1F3864" w:themeColor="accent1" w:themeShade="80"/>
              </w:rPr>
              <w:t>,</w:t>
            </w:r>
            <w:r w:rsidRPr="001E592B">
              <w:rPr>
                <w:rFonts w:ascii="Nib Pro SemiBold" w:hAnsi="Nib Pro SemiBold"/>
                <w:color w:val="1F3864" w:themeColor="accent1" w:themeShade="80"/>
              </w:rPr>
              <w:t xml:space="preserve"> Mais</w:t>
            </w:r>
            <w:r>
              <w:rPr>
                <w:rFonts w:ascii="Nib Pro SemiBold" w:hAnsi="Nib Pro SemiBold"/>
                <w:color w:val="1F3864" w:themeColor="accent1" w:themeShade="80"/>
              </w:rPr>
              <w:t xml:space="preserve"> mit Salat </w:t>
            </w:r>
            <w:r w:rsidRPr="00715C4F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0"/>
                <w:szCs w:val="30"/>
              </w:rPr>
              <w:t>11,90€</w:t>
            </w:r>
          </w:p>
          <w:p w14:paraId="47E83648" w14:textId="77777777" w:rsidR="00715C4F" w:rsidRPr="00FE50D3" w:rsidRDefault="00715C4F">
            <w:pPr>
              <w:pStyle w:val="StandardWeb"/>
              <w:rPr>
                <w:rFonts w:ascii="Nib Pro SemiBold" w:hAnsi="Nib Pro SemiBold"/>
                <w:b/>
                <w:bCs/>
                <w:color w:val="1F3864" w:themeColor="accent1" w:themeShade="80"/>
                <w:sz w:val="36"/>
                <w:szCs w:val="36"/>
              </w:rPr>
            </w:pPr>
            <w:r w:rsidRPr="00715C4F">
              <w:rPr>
                <w:rFonts w:ascii="Nib Pro Light" w:hAnsi="Nib Pro Light"/>
                <w:b/>
                <w:bCs/>
                <w:color w:val="1F3864" w:themeColor="accent1" w:themeShade="80"/>
                <w:sz w:val="56"/>
                <w:szCs w:val="56"/>
              </w:rPr>
              <w:t>Empanadas</w:t>
            </w:r>
            <w:r w:rsidRPr="001E592B"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</w:t>
            </w:r>
            <w:r w:rsidRPr="001E592B">
              <w:rPr>
                <w:rFonts w:ascii="Nib Pro SemiBold" w:hAnsi="Nib Pro SemiBold"/>
                <w:color w:val="1F3864" w:themeColor="accent1" w:themeShade="80"/>
              </w:rPr>
              <w:t>(vegan) mit gemischtem Salat</w:t>
            </w:r>
            <w:r>
              <w:rPr>
                <w:rFonts w:ascii="Nib Pro SemiBold" w:hAnsi="Nib Pro SemiBold"/>
                <w:color w:val="1F3864" w:themeColor="accent1" w:themeShade="80"/>
                <w:sz w:val="36"/>
                <w:szCs w:val="36"/>
              </w:rPr>
              <w:t xml:space="preserve"> </w:t>
            </w:r>
            <w:r w:rsidRPr="00715C4F">
              <w:rPr>
                <w:rStyle w:val="Fett"/>
                <w:rFonts w:ascii="Nib Pro SemiBold" w:eastAsiaTheme="majorEastAsia" w:hAnsi="Nib Pro SemiBold"/>
                <w:color w:val="1F3864" w:themeColor="accent1" w:themeShade="80"/>
                <w:sz w:val="32"/>
                <w:szCs w:val="32"/>
              </w:rPr>
              <w:t>12,50€</w:t>
            </w:r>
            <w:r w:rsidRPr="001E592B">
              <w:rPr>
                <w:rStyle w:val="Fett"/>
                <w:rFonts w:eastAsiaTheme="majorEastAsia"/>
              </w:rPr>
              <w:t xml:space="preserve"> </w:t>
            </w:r>
          </w:p>
        </w:tc>
      </w:tr>
    </w:tbl>
    <w:p w14:paraId="1AFC52D9" w14:textId="3E764A66" w:rsidR="00811CB1" w:rsidRPr="00811CB1" w:rsidRDefault="00811CB1" w:rsidP="00811CB1">
      <w:pPr>
        <w:spacing w:after="160" w:line="259" w:lineRule="auto"/>
        <w:rPr>
          <w:rFonts w:ascii="Nib Pro Light" w:hAnsi="Nib Pro Light" w:cs="Cardo"/>
          <w:b/>
          <w:bCs/>
          <w:i/>
          <w:iCs/>
          <w:color w:val="002060"/>
          <w:sz w:val="40"/>
          <w:szCs w:val="40"/>
        </w:rPr>
      </w:pPr>
    </w:p>
    <w:sectPr w:rsidR="00811CB1" w:rsidRPr="00811CB1" w:rsidSect="00811CB1">
      <w:headerReference w:type="default" r:id="rId6"/>
      <w:footerReference w:type="default" r:id="rId7"/>
      <w:pgSz w:w="11906" w:h="16838"/>
      <w:pgMar w:top="1417" w:right="1417" w:bottom="1134" w:left="1417" w:header="851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02929" w14:textId="77777777" w:rsidR="00D3207B" w:rsidRDefault="00D3207B">
      <w:r>
        <w:separator/>
      </w:r>
    </w:p>
  </w:endnote>
  <w:endnote w:type="continuationSeparator" w:id="0">
    <w:p w14:paraId="44E1FCC9" w14:textId="77777777" w:rsidR="00D3207B" w:rsidRDefault="00D32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b Pro Light">
    <w:altName w:val="Cambria"/>
    <w:panose1 w:val="00000000000000000000"/>
    <w:charset w:val="00"/>
    <w:family w:val="roman"/>
    <w:notTrueType/>
    <w:pitch w:val="variable"/>
    <w:sig w:usb0="000002C7" w:usb1="00000001" w:usb2="00000000" w:usb3="00000000" w:csb0="0000001F" w:csb1="00000000"/>
  </w:font>
  <w:font w:name="Cardo">
    <w:charset w:val="00"/>
    <w:family w:val="roman"/>
    <w:pitch w:val="variable"/>
    <w:sig w:usb0="E40008FF" w:usb1="5201E0FB" w:usb2="04608000" w:usb3="00000000" w:csb0="000000BB" w:csb1="00000000"/>
  </w:font>
  <w:font w:name="Nib Pro SemiBold">
    <w:altName w:val="Cambria"/>
    <w:panose1 w:val="00000000000000000000"/>
    <w:charset w:val="00"/>
    <w:family w:val="roman"/>
    <w:notTrueType/>
    <w:pitch w:val="variable"/>
    <w:sig w:usb0="000002C7" w:usb1="00000001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08024" w14:textId="77777777" w:rsidR="00811CB1" w:rsidRPr="006A0DEA" w:rsidRDefault="00811CB1">
    <w:pPr>
      <w:pStyle w:val="Fuzeile"/>
      <w:rPr>
        <w:noProof/>
        <w14:ligatures w14:val="standardContextual"/>
      </w:rPr>
    </w:pPr>
    <w:r>
      <w:ptab w:relativeTo="margin" w:alignment="center" w:leader="none"/>
    </w:r>
    <w:r>
      <w:rPr>
        <w:noProof/>
        <w14:ligatures w14:val="standardContextual"/>
      </w:rPr>
      <w:drawing>
        <wp:inline distT="0" distB="0" distL="0" distR="0" wp14:anchorId="4D2CEDD2" wp14:editId="4FAC8068">
          <wp:extent cx="1267327" cy="896572"/>
          <wp:effectExtent l="0" t="0" r="0" b="0"/>
          <wp:docPr id="326909340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7812785" name="Grafik 10078127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7460" cy="910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28F93" w14:textId="77777777" w:rsidR="00D3207B" w:rsidRDefault="00D3207B">
      <w:r>
        <w:separator/>
      </w:r>
    </w:p>
  </w:footnote>
  <w:footnote w:type="continuationSeparator" w:id="0">
    <w:p w14:paraId="3EB92676" w14:textId="77777777" w:rsidR="00D3207B" w:rsidRDefault="00D32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2D3A" w14:textId="77777777" w:rsidR="00811CB1" w:rsidRPr="001F2919" w:rsidRDefault="00811CB1">
    <w:pPr>
      <w:jc w:val="center"/>
      <w:rPr>
        <w:rFonts w:ascii="Nib Pro Light" w:hAnsi="Nib Pro Light" w:cs="Cardo"/>
        <w:bCs/>
        <w:color w:val="002060"/>
        <w:sz w:val="144"/>
        <w:szCs w:val="144"/>
      </w:rPr>
    </w:pPr>
    <w:r w:rsidRPr="001F2919">
      <w:rPr>
        <w:rFonts w:ascii="Nib Pro Light" w:hAnsi="Nib Pro Light" w:cs="Cardo"/>
        <w:bCs/>
        <w:color w:val="002060"/>
        <w:sz w:val="144"/>
        <w:szCs w:val="144"/>
      </w:rPr>
      <w:t>Mittagstisch</w:t>
    </w:r>
  </w:p>
  <w:p w14:paraId="2E41DE11" w14:textId="77777777" w:rsidR="00811CB1" w:rsidRPr="001F2919" w:rsidRDefault="00811CB1">
    <w:pPr>
      <w:ind w:firstLine="567"/>
      <w:jc w:val="center"/>
      <w:rPr>
        <w:rFonts w:ascii="Nib Pro Light" w:hAnsi="Nib Pro Light" w:cs="Cardo"/>
        <w:bCs/>
        <w:color w:val="002060"/>
        <w:sz w:val="50"/>
        <w:szCs w:val="50"/>
      </w:rPr>
    </w:pPr>
    <w:r w:rsidRPr="001F2919">
      <w:rPr>
        <w:rFonts w:ascii="Nib Pro Light" w:hAnsi="Nib Pro Light" w:cs="Cardo"/>
        <w:bCs/>
        <w:color w:val="002060"/>
        <w:sz w:val="50"/>
        <w:szCs w:val="50"/>
      </w:rPr>
      <w:t>100% ohne Fertigprodukte</w:t>
    </w:r>
  </w:p>
  <w:p w14:paraId="2FF0FD68" w14:textId="77777777" w:rsidR="00811CB1" w:rsidRPr="001F2919" w:rsidRDefault="00811CB1">
    <w:pPr>
      <w:ind w:firstLine="567"/>
      <w:jc w:val="center"/>
      <w:rPr>
        <w:rFonts w:ascii="Nib Pro Light" w:hAnsi="Nib Pro Light" w:cs="Cardo"/>
        <w:bCs/>
        <w:color w:val="002060"/>
        <w:sz w:val="50"/>
        <w:szCs w:val="50"/>
      </w:rPr>
    </w:pPr>
    <w:r w:rsidRPr="001F2919">
      <w:rPr>
        <w:rFonts w:ascii="Nib Pro Light" w:hAnsi="Nib Pro Light" w:cs="Cardo"/>
        <w:bCs/>
        <w:color w:val="002060"/>
        <w:sz w:val="50"/>
        <w:szCs w:val="50"/>
      </w:rPr>
      <w:t>100% aus Liebe zum Genuss</w:t>
    </w:r>
  </w:p>
  <w:p w14:paraId="4B364058" w14:textId="77777777" w:rsidR="00811CB1" w:rsidRDefault="00811CB1">
    <w:pPr>
      <w:pStyle w:val="Kopfzeile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CB1"/>
    <w:rsid w:val="00004180"/>
    <w:rsid w:val="00016B12"/>
    <w:rsid w:val="0017681E"/>
    <w:rsid w:val="00196EAE"/>
    <w:rsid w:val="001C3832"/>
    <w:rsid w:val="002518C3"/>
    <w:rsid w:val="00374D1D"/>
    <w:rsid w:val="005F3599"/>
    <w:rsid w:val="006275D8"/>
    <w:rsid w:val="00715C4F"/>
    <w:rsid w:val="007A1F23"/>
    <w:rsid w:val="00811CB1"/>
    <w:rsid w:val="0087525D"/>
    <w:rsid w:val="00892387"/>
    <w:rsid w:val="008F41FF"/>
    <w:rsid w:val="00933250"/>
    <w:rsid w:val="009E1806"/>
    <w:rsid w:val="00AD3590"/>
    <w:rsid w:val="00AF4AF2"/>
    <w:rsid w:val="00BB50B3"/>
    <w:rsid w:val="00BC14AE"/>
    <w:rsid w:val="00C47ECC"/>
    <w:rsid w:val="00C81BC9"/>
    <w:rsid w:val="00D3207B"/>
    <w:rsid w:val="00E41798"/>
    <w:rsid w:val="00E83F0B"/>
    <w:rsid w:val="00F00D0C"/>
    <w:rsid w:val="00F10B8E"/>
    <w:rsid w:val="00FD1AE8"/>
    <w:rsid w:val="00F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B898B"/>
  <w15:chartTrackingRefBased/>
  <w15:docId w15:val="{9C5BF247-468D-4A05-9BF2-12EB4EFA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1CB1"/>
    <w:pPr>
      <w:spacing w:after="0" w:line="240" w:lineRule="auto"/>
    </w:pPr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11C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1C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1C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1C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1C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1CB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1CB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1CB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1CB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1C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1C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1C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1CB1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1CB1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1CB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1CB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1CB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1C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1C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811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1CB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1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1CB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811CB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1CB1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811CB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1C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1CB1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1CB1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11CB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11C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11CB1"/>
    <w:rPr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811C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1CB1"/>
    <w:rPr>
      <w:kern w:val="0"/>
      <w14:ligatures w14:val="none"/>
    </w:rPr>
  </w:style>
  <w:style w:type="paragraph" w:styleId="StandardWeb">
    <w:name w:val="Normal (Web)"/>
    <w:basedOn w:val="Standard"/>
    <w:uiPriority w:val="99"/>
    <w:unhideWhenUsed/>
    <w:rsid w:val="00811CB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811C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259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Vinzenz Lipp</dc:creator>
  <cp:keywords/>
  <dc:description/>
  <cp:lastModifiedBy>Filialen | Bäckerei Lipp GmbH &amp; Co.KG</cp:lastModifiedBy>
  <cp:revision>3</cp:revision>
  <cp:lastPrinted>2026-07-21T11:47:00Z</cp:lastPrinted>
  <dcterms:created xsi:type="dcterms:W3CDTF">2026-07-21T11:48:00Z</dcterms:created>
  <dcterms:modified xsi:type="dcterms:W3CDTF">2026-07-21T11:53:00Z</dcterms:modified>
</cp:coreProperties>
</file>